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566.9291338582677" w:right="-607.7952755905511" w:firstLine="0"/>
        <w:jc w:val="center"/>
        <w:rPr>
          <w:rFonts w:ascii="Oswald" w:cs="Oswald" w:eastAsia="Oswald" w:hAnsi="Oswald"/>
          <w:b w:val="1"/>
          <w:sz w:val="74"/>
          <w:szCs w:val="74"/>
        </w:rPr>
      </w:pPr>
      <w:r w:rsidDel="00000000" w:rsidR="00000000" w:rsidRPr="00000000">
        <w:rPr>
          <w:rFonts w:ascii="Oswald" w:cs="Oswald" w:eastAsia="Oswald" w:hAnsi="Oswald"/>
          <w:b w:val="1"/>
          <w:sz w:val="74"/>
          <w:szCs w:val="74"/>
          <w:rtl w:val="0"/>
        </w:rPr>
        <w:t xml:space="preserve">LITRES OF LEADERS</w:t>
      </w:r>
    </w:p>
    <w:p w:rsidR="00000000" w:rsidDel="00000000" w:rsidP="00000000" w:rsidRDefault="00000000" w:rsidRPr="00000000" w14:paraId="00000002">
      <w:pPr>
        <w:spacing w:line="240" w:lineRule="auto"/>
        <w:ind w:left="-566.9291338582677" w:right="-607.7952755905511" w:firstLine="0"/>
        <w:jc w:val="center"/>
        <w:rPr>
          <w:rFonts w:ascii="Oswald" w:cs="Oswald" w:eastAsia="Oswald" w:hAnsi="Oswald"/>
        </w:rPr>
      </w:pPr>
      <w:r w:rsidDel="00000000" w:rsidR="00000000" w:rsidRPr="00000000">
        <w:rPr>
          <w:rFonts w:ascii="Oswald" w:cs="Oswald" w:eastAsia="Oswald" w:hAnsi="Oswald"/>
        </w:rPr>
        <w:drawing>
          <wp:inline distB="114300" distT="114300" distL="114300" distR="114300">
            <wp:extent cx="674508" cy="674508"/>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674508" cy="674508"/>
                    </a:xfrm>
                    <a:prstGeom prst="rect"/>
                    <a:ln/>
                  </pic:spPr>
                </pic:pic>
              </a:graphicData>
            </a:graphic>
          </wp:inline>
        </w:drawing>
      </w:r>
      <w:r w:rsidDel="00000000" w:rsidR="00000000" w:rsidRPr="00000000">
        <w:rPr>
          <w:rFonts w:ascii="Oswald" w:cs="Oswald" w:eastAsia="Oswald" w:hAnsi="Oswald"/>
        </w:rPr>
        <w:drawing>
          <wp:inline distB="114300" distT="114300" distL="114300" distR="114300">
            <wp:extent cx="1253962" cy="698516"/>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253962" cy="698516"/>
                    </a:xfrm>
                    <a:prstGeom prst="rect"/>
                    <a:ln/>
                  </pic:spPr>
                </pic:pic>
              </a:graphicData>
            </a:graphic>
          </wp:inline>
        </w:drawing>
      </w:r>
      <w:r w:rsidDel="00000000" w:rsidR="00000000" w:rsidRPr="00000000">
        <w:rPr>
          <w:rFonts w:ascii="Oswald" w:cs="Oswald" w:eastAsia="Oswald" w:hAnsi="Oswald"/>
        </w:rPr>
        <w:drawing>
          <wp:inline distB="114300" distT="114300" distL="114300" distR="114300">
            <wp:extent cx="753900" cy="616827"/>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53900" cy="61682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ind w:left="-566.9291338582677" w:right="-607.7952755905511" w:firstLine="0"/>
        <w:jc w:val="center"/>
        <w:rPr>
          <w:rFonts w:ascii="Oswald" w:cs="Oswald" w:eastAsia="Oswald" w:hAnsi="Oswald"/>
          <w:sz w:val="40"/>
          <w:szCs w:val="40"/>
        </w:rPr>
      </w:pPr>
      <w:r w:rsidDel="00000000" w:rsidR="00000000" w:rsidRPr="00000000">
        <w:rPr>
          <w:rFonts w:ascii="Oswald" w:cs="Oswald" w:eastAsia="Oswald" w:hAnsi="Oswald"/>
          <w:sz w:val="40"/>
          <w:szCs w:val="40"/>
          <w:rtl w:val="0"/>
        </w:rPr>
        <w:t xml:space="preserve">NAME:________________________________</w:t>
      </w:r>
    </w:p>
    <w:p w:rsidR="00000000" w:rsidDel="00000000" w:rsidP="00000000" w:rsidRDefault="00000000" w:rsidRPr="00000000" w14:paraId="00000004">
      <w:pPr>
        <w:spacing w:line="240" w:lineRule="auto"/>
        <w:ind w:left="-566.9291338582677" w:right="-607.7952755905511" w:firstLine="0"/>
        <w:jc w:val="center"/>
        <w:rPr>
          <w:rFonts w:ascii="Oswald" w:cs="Oswald" w:eastAsia="Oswald" w:hAnsi="Oswald"/>
          <w:sz w:val="40"/>
          <w:szCs w:val="40"/>
        </w:rPr>
      </w:pPr>
      <w:r w:rsidDel="00000000" w:rsidR="00000000" w:rsidRPr="00000000">
        <w:rPr>
          <w:rtl w:val="0"/>
        </w:rPr>
      </w:r>
    </w:p>
    <w:p w:rsidR="00000000" w:rsidDel="00000000" w:rsidP="00000000" w:rsidRDefault="00000000" w:rsidRPr="00000000" w14:paraId="00000005">
      <w:pPr>
        <w:spacing w:line="240" w:lineRule="auto"/>
        <w:ind w:left="-566.9291338582677" w:right="-607.7952755905511" w:firstLine="0"/>
        <w:rPr>
          <w:rFonts w:ascii="Oswald" w:cs="Oswald" w:eastAsia="Oswald" w:hAnsi="Oswald"/>
          <w:sz w:val="26"/>
          <w:szCs w:val="26"/>
        </w:rPr>
      </w:pPr>
      <w:r w:rsidDel="00000000" w:rsidR="00000000" w:rsidRPr="00000000">
        <w:rPr>
          <w:rFonts w:ascii="Oswald" w:cs="Oswald" w:eastAsia="Oswald" w:hAnsi="Oswald"/>
          <w:sz w:val="26"/>
          <w:szCs w:val="26"/>
          <w:rtl w:val="0"/>
        </w:rPr>
        <w:t xml:space="preserve">For this activity, you will need to watch the music video “Litres of Leaders” by Hip Hop HeadUcatorz ft Dinco D. You can find it on YouTube or at the following link.</w:t>
      </w:r>
    </w:p>
    <w:p w:rsidR="00000000" w:rsidDel="00000000" w:rsidP="00000000" w:rsidRDefault="00000000" w:rsidRPr="00000000" w14:paraId="00000006">
      <w:pPr>
        <w:spacing w:line="240" w:lineRule="auto"/>
        <w:ind w:left="-566.9291338582677" w:right="-607.7952755905511" w:firstLine="0"/>
        <w:rPr>
          <w:rFonts w:ascii="Oswald" w:cs="Oswald" w:eastAsia="Oswald" w:hAnsi="Oswald"/>
          <w:sz w:val="26"/>
          <w:szCs w:val="26"/>
        </w:rPr>
      </w:pPr>
      <w:r w:rsidDel="00000000" w:rsidR="00000000" w:rsidRPr="00000000">
        <w:rPr>
          <w:rtl w:val="0"/>
        </w:rPr>
      </w:r>
    </w:p>
    <w:p w:rsidR="00000000" w:rsidDel="00000000" w:rsidP="00000000" w:rsidRDefault="00000000" w:rsidRPr="00000000" w14:paraId="00000007">
      <w:pPr>
        <w:spacing w:line="240" w:lineRule="auto"/>
        <w:ind w:left="-566.9291338582677" w:right="-607.7952755905511" w:firstLine="0"/>
        <w:rPr>
          <w:rFonts w:ascii="Oswald" w:cs="Oswald" w:eastAsia="Oswald" w:hAnsi="Oswald"/>
          <w:sz w:val="26"/>
          <w:szCs w:val="26"/>
        </w:rPr>
      </w:pPr>
      <w:hyperlink r:id="rId9">
        <w:r w:rsidDel="00000000" w:rsidR="00000000" w:rsidRPr="00000000">
          <w:rPr>
            <w:rFonts w:ascii="Oswald" w:cs="Oswald" w:eastAsia="Oswald" w:hAnsi="Oswald"/>
            <w:color w:val="1155cc"/>
            <w:sz w:val="26"/>
            <w:szCs w:val="26"/>
            <w:u w:val="single"/>
            <w:rtl w:val="0"/>
          </w:rPr>
          <w:t xml:space="preserve">https://youtu.be/27mgGMxkFQ4</w:t>
        </w:r>
      </w:hyperlink>
      <w:r w:rsidDel="00000000" w:rsidR="00000000" w:rsidRPr="00000000">
        <w:rPr>
          <w:rtl w:val="0"/>
        </w:rPr>
      </w:r>
    </w:p>
    <w:p w:rsidR="00000000" w:rsidDel="00000000" w:rsidP="00000000" w:rsidRDefault="00000000" w:rsidRPr="00000000" w14:paraId="00000008">
      <w:pPr>
        <w:spacing w:line="240" w:lineRule="auto"/>
        <w:ind w:left="-566.9291338582677" w:right="-607.7952755905511" w:firstLine="0"/>
        <w:jc w:val="center"/>
        <w:rPr>
          <w:rFonts w:ascii="Oswald" w:cs="Oswald" w:eastAsia="Oswald" w:hAnsi="Oswald"/>
          <w:sz w:val="14"/>
          <w:szCs w:val="14"/>
        </w:rPr>
      </w:pPr>
      <w:r w:rsidDel="00000000" w:rsidR="00000000" w:rsidRPr="00000000">
        <w:rPr>
          <w:rtl w:val="0"/>
        </w:rPr>
      </w:r>
    </w:p>
    <w:p w:rsidR="00000000" w:rsidDel="00000000" w:rsidP="00000000" w:rsidRDefault="00000000" w:rsidRPr="00000000" w14:paraId="00000009">
      <w:pPr>
        <w:numPr>
          <w:ilvl w:val="0"/>
          <w:numId w:val="1"/>
        </w:numPr>
        <w:spacing w:line="240" w:lineRule="auto"/>
        <w:ind w:left="-566.9291338582677" w:right="-607.7952755905511" w:firstLine="0"/>
        <w:rPr>
          <w:rFonts w:ascii="Oswald" w:cs="Oswald" w:eastAsia="Oswald" w:hAnsi="Oswald"/>
          <w:sz w:val="26"/>
          <w:szCs w:val="26"/>
        </w:rPr>
      </w:pPr>
      <w:r w:rsidDel="00000000" w:rsidR="00000000" w:rsidRPr="00000000">
        <w:rPr>
          <w:rFonts w:ascii="Oswald" w:cs="Oswald" w:eastAsia="Oswald" w:hAnsi="Oswald"/>
          <w:sz w:val="26"/>
          <w:szCs w:val="26"/>
          <w:rtl w:val="0"/>
        </w:rPr>
        <w:t xml:space="preserve"> What makes a good leader? Think of characteristics or qualities that some leaders might share?</w:t>
      </w:r>
    </w:p>
    <w:p w:rsidR="00000000" w:rsidDel="00000000" w:rsidP="00000000" w:rsidRDefault="00000000" w:rsidRPr="00000000" w14:paraId="0000000A">
      <w:pPr>
        <w:spacing w:line="240" w:lineRule="auto"/>
        <w:ind w:left="720" w:right="-607.7952755905511" w:firstLine="0"/>
        <w:rPr>
          <w:rFonts w:ascii="Oswald" w:cs="Oswald" w:eastAsia="Oswald" w:hAnsi="Oswald"/>
          <w:sz w:val="26"/>
          <w:szCs w:val="26"/>
        </w:rPr>
      </w:pPr>
      <w:r w:rsidDel="00000000" w:rsidR="00000000" w:rsidRPr="00000000">
        <w:rPr>
          <w:rtl w:val="0"/>
        </w:rPr>
      </w:r>
    </w:p>
    <w:tbl>
      <w:tblPr>
        <w:tblStyle w:val="Table1"/>
        <w:tblW w:w="9595.929133858268"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95.929133858268"/>
        <w:tblGridChange w:id="0">
          <w:tblGrid>
            <w:gridCol w:w="9595.92913385826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30"/>
                <w:szCs w:val="30"/>
              </w:rPr>
            </w:pPr>
            <w:r w:rsidDel="00000000" w:rsidR="00000000" w:rsidRPr="00000000">
              <w:rPr>
                <w:rtl w:val="0"/>
              </w:rPr>
            </w:r>
          </w:p>
        </w:tc>
      </w:tr>
    </w:tbl>
    <w:p w:rsidR="00000000" w:rsidDel="00000000" w:rsidP="00000000" w:rsidRDefault="00000000" w:rsidRPr="00000000" w14:paraId="00000011">
      <w:pPr>
        <w:spacing w:line="240" w:lineRule="auto"/>
        <w:ind w:left="-566.9291338582677" w:right="-607.7952755905511" w:firstLine="0"/>
        <w:rPr>
          <w:rFonts w:ascii="Oswald" w:cs="Oswald" w:eastAsia="Oswald" w:hAnsi="Oswald"/>
          <w:sz w:val="18"/>
          <w:szCs w:val="18"/>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566.9291338582677" w:right="-607.7952755905511" w:firstLine="0"/>
        <w:rPr>
          <w:rFonts w:ascii="Oswald" w:cs="Oswald" w:eastAsia="Oswald" w:hAnsi="Oswald"/>
          <w:sz w:val="26"/>
          <w:szCs w:val="26"/>
        </w:rPr>
      </w:pPr>
      <w:r w:rsidDel="00000000" w:rsidR="00000000" w:rsidRPr="00000000">
        <w:rPr>
          <w:rFonts w:ascii="Oswald" w:cs="Oswald" w:eastAsia="Oswald" w:hAnsi="Oswald"/>
          <w:sz w:val="26"/>
          <w:szCs w:val="26"/>
          <w:rtl w:val="0"/>
        </w:rPr>
        <w:t xml:space="preserve">What is the overall theme or message of the song?  Provide evidence to support your answer.</w:t>
      </w:r>
    </w:p>
    <w:p w:rsidR="00000000" w:rsidDel="00000000" w:rsidP="00000000" w:rsidRDefault="00000000" w:rsidRPr="00000000" w14:paraId="00000013">
      <w:pPr>
        <w:spacing w:line="240" w:lineRule="auto"/>
        <w:ind w:left="720" w:right="-607.7952755905511" w:firstLine="0"/>
        <w:rPr>
          <w:rFonts w:ascii="Oswald" w:cs="Oswald" w:eastAsia="Oswald" w:hAnsi="Oswald"/>
          <w:sz w:val="26"/>
          <w:szCs w:val="26"/>
        </w:rPr>
      </w:pPr>
      <w:r w:rsidDel="00000000" w:rsidR="00000000" w:rsidRPr="00000000">
        <w:rPr>
          <w:rtl w:val="0"/>
        </w:rPr>
      </w:r>
    </w:p>
    <w:tbl>
      <w:tblPr>
        <w:tblStyle w:val="Table2"/>
        <w:tblW w:w="9595.929133858268"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95.929133858268"/>
        <w:tblGridChange w:id="0">
          <w:tblGrid>
            <w:gridCol w:w="9595.92913385826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Oswald" w:cs="Oswald" w:eastAsia="Oswald" w:hAnsi="Oswald"/>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Oswald" w:cs="Oswald" w:eastAsia="Oswald" w:hAnsi="Oswald"/>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Oswald" w:cs="Oswald" w:eastAsia="Oswald" w:hAnsi="Oswald"/>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Oswald" w:cs="Oswald" w:eastAsia="Oswald" w:hAnsi="Oswald"/>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Oswald" w:cs="Oswald" w:eastAsia="Oswald" w:hAnsi="Oswald"/>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Oswald" w:cs="Oswald" w:eastAsia="Oswald" w:hAnsi="Oswald"/>
                <w:sz w:val="30"/>
                <w:szCs w:val="30"/>
              </w:rPr>
            </w:pPr>
            <w:r w:rsidDel="00000000" w:rsidR="00000000" w:rsidRPr="00000000">
              <w:rPr>
                <w:rtl w:val="0"/>
              </w:rPr>
            </w:r>
          </w:p>
        </w:tc>
      </w:tr>
    </w:tbl>
    <w:p w:rsidR="00000000" w:rsidDel="00000000" w:rsidP="00000000" w:rsidRDefault="00000000" w:rsidRPr="00000000" w14:paraId="0000001A">
      <w:pPr>
        <w:spacing w:line="240" w:lineRule="auto"/>
        <w:ind w:left="-566.9291338582677" w:right="-607.7952755905511" w:firstLine="0"/>
        <w:rPr>
          <w:rFonts w:ascii="Oswald" w:cs="Oswald" w:eastAsia="Oswald" w:hAnsi="Oswald"/>
          <w:sz w:val="26"/>
          <w:szCs w:val="26"/>
        </w:rPr>
      </w:pPr>
      <w:r w:rsidDel="00000000" w:rsidR="00000000" w:rsidRPr="00000000">
        <w:rPr>
          <w:rtl w:val="0"/>
        </w:rPr>
      </w:r>
    </w:p>
    <w:p w:rsidR="00000000" w:rsidDel="00000000" w:rsidP="00000000" w:rsidRDefault="00000000" w:rsidRPr="00000000" w14:paraId="0000001B">
      <w:pPr>
        <w:numPr>
          <w:ilvl w:val="0"/>
          <w:numId w:val="1"/>
        </w:numPr>
        <w:spacing w:line="240" w:lineRule="auto"/>
        <w:ind w:left="-566.9291338582677" w:right="-607.7952755905511" w:firstLine="0"/>
        <w:rPr>
          <w:rFonts w:ascii="Oswald" w:cs="Oswald" w:eastAsia="Oswald" w:hAnsi="Oswald"/>
          <w:sz w:val="26"/>
          <w:szCs w:val="26"/>
          <w:u w:val="none"/>
        </w:rPr>
      </w:pPr>
      <w:r w:rsidDel="00000000" w:rsidR="00000000" w:rsidRPr="00000000">
        <w:rPr>
          <w:rFonts w:ascii="Oswald" w:cs="Oswald" w:eastAsia="Oswald" w:hAnsi="Oswald"/>
          <w:sz w:val="26"/>
          <w:szCs w:val="26"/>
          <w:rtl w:val="0"/>
        </w:rPr>
        <w:t xml:space="preserve">What do you think Wizekrak is trying to say in these lyrics? </w:t>
        <w:br w:type="textWrapping"/>
        <w:br w:type="textWrapping"/>
        <w:t xml:space="preserve">“It’s more about refining your craft, you better start one/ I don’t follow people like sheep do, they’re not smart son/”</w:t>
        <w:br w:type="textWrapping"/>
      </w:r>
      <w:r w:rsidDel="00000000" w:rsidR="00000000" w:rsidRPr="00000000">
        <w:rPr>
          <w:rtl w:val="0"/>
        </w:rPr>
      </w:r>
    </w:p>
    <w:tbl>
      <w:tblPr>
        <w:tblStyle w:val="Table3"/>
        <w:tblW w:w="9595.929133858268"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95.929133858268"/>
        <w:tblGridChange w:id="0">
          <w:tblGrid>
            <w:gridCol w:w="9595.92913385826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6"/>
                <w:szCs w:val="26"/>
              </w:rPr>
            </w:pPr>
            <w:r w:rsidDel="00000000" w:rsidR="00000000" w:rsidRPr="00000000">
              <w:rPr>
                <w:rtl w:val="0"/>
              </w:rPr>
            </w:r>
          </w:p>
        </w:tc>
      </w:tr>
    </w:tbl>
    <w:p w:rsidR="00000000" w:rsidDel="00000000" w:rsidP="00000000" w:rsidRDefault="00000000" w:rsidRPr="00000000" w14:paraId="00000023">
      <w:pPr>
        <w:spacing w:line="240" w:lineRule="auto"/>
        <w:ind w:left="-566.9291338582677" w:right="-607.7952755905511" w:firstLine="0"/>
        <w:rPr>
          <w:rFonts w:ascii="Oswald" w:cs="Oswald" w:eastAsia="Oswald" w:hAnsi="Oswald"/>
          <w:sz w:val="26"/>
          <w:szCs w:val="26"/>
        </w:rPr>
      </w:pPr>
      <w:r w:rsidDel="00000000" w:rsidR="00000000" w:rsidRPr="00000000">
        <w:rPr>
          <w:rtl w:val="0"/>
        </w:rPr>
      </w:r>
    </w:p>
    <w:p w:rsidR="00000000" w:rsidDel="00000000" w:rsidP="00000000" w:rsidRDefault="00000000" w:rsidRPr="00000000" w14:paraId="00000024">
      <w:pPr>
        <w:numPr>
          <w:ilvl w:val="0"/>
          <w:numId w:val="1"/>
        </w:numPr>
        <w:spacing w:line="240" w:lineRule="auto"/>
        <w:ind w:left="-566.9291338582677" w:right="-607.7952755905511" w:firstLine="0"/>
        <w:rPr>
          <w:rFonts w:ascii="Oswald" w:cs="Oswald" w:eastAsia="Oswald" w:hAnsi="Oswald"/>
          <w:sz w:val="26"/>
          <w:szCs w:val="26"/>
          <w:u w:val="none"/>
        </w:rPr>
      </w:pPr>
      <w:r w:rsidDel="00000000" w:rsidR="00000000" w:rsidRPr="00000000">
        <w:rPr>
          <w:rFonts w:ascii="Oswald" w:cs="Oswald" w:eastAsia="Oswald" w:hAnsi="Oswald"/>
          <w:sz w:val="26"/>
          <w:szCs w:val="26"/>
          <w:rtl w:val="0"/>
        </w:rPr>
        <w:t xml:space="preserve">Chase March raps, “Where the leaders at? Everyone’s just following trends / Time to use your vision, create something different/” </w:t>
        <w:br w:type="textWrapping"/>
        <w:br w:type="textWrapping"/>
        <w:t xml:space="preserve">Give an example of people just following trends and what they can do instead, to become a leader.</w:t>
      </w:r>
    </w:p>
    <w:p w:rsidR="00000000" w:rsidDel="00000000" w:rsidP="00000000" w:rsidRDefault="00000000" w:rsidRPr="00000000" w14:paraId="00000025">
      <w:pPr>
        <w:spacing w:line="240" w:lineRule="auto"/>
        <w:ind w:left="720" w:right="-607.7952755905511" w:firstLine="0"/>
        <w:rPr>
          <w:rFonts w:ascii="Oswald" w:cs="Oswald" w:eastAsia="Oswald" w:hAnsi="Oswald"/>
          <w:sz w:val="26"/>
          <w:szCs w:val="26"/>
        </w:rPr>
      </w:pPr>
      <w:r w:rsidDel="00000000" w:rsidR="00000000" w:rsidRPr="00000000">
        <w:rPr>
          <w:rtl w:val="0"/>
        </w:rPr>
      </w:r>
    </w:p>
    <w:tbl>
      <w:tblPr>
        <w:tblStyle w:val="Table4"/>
        <w:tblW w:w="9595.929133858268"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95.929133858268"/>
        <w:tblGridChange w:id="0">
          <w:tblGrid>
            <w:gridCol w:w="9595.92913385826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Oswald" w:cs="Oswald" w:eastAsia="Oswald" w:hAnsi="Oswald"/>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Oswald" w:cs="Oswald" w:eastAsia="Oswald" w:hAnsi="Oswald"/>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Oswald" w:cs="Oswald" w:eastAsia="Oswald" w:hAnsi="Oswald"/>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Oswald" w:cs="Oswald" w:eastAsia="Oswald" w:hAnsi="Oswald"/>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Oswald" w:cs="Oswald" w:eastAsia="Oswald" w:hAnsi="Oswald"/>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Oswald" w:cs="Oswald" w:eastAsia="Oswald" w:hAnsi="Oswald"/>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Oswald" w:cs="Oswald" w:eastAsia="Oswald" w:hAnsi="Oswald"/>
                <w:sz w:val="26"/>
                <w:szCs w:val="26"/>
              </w:rPr>
            </w:pPr>
            <w:r w:rsidDel="00000000" w:rsidR="00000000" w:rsidRPr="00000000">
              <w:rPr>
                <w:rtl w:val="0"/>
              </w:rPr>
            </w:r>
          </w:p>
        </w:tc>
      </w:tr>
    </w:tbl>
    <w:p w:rsidR="00000000" w:rsidDel="00000000" w:rsidP="00000000" w:rsidRDefault="00000000" w:rsidRPr="00000000" w14:paraId="0000002D">
      <w:pPr>
        <w:spacing w:line="240" w:lineRule="auto"/>
        <w:ind w:left="-566.9291338582677" w:right="-607.7952755905511" w:firstLine="0"/>
        <w:rPr>
          <w:rFonts w:ascii="Oswald" w:cs="Oswald" w:eastAsia="Oswald" w:hAnsi="Oswald"/>
          <w:sz w:val="26"/>
          <w:szCs w:val="26"/>
        </w:rPr>
      </w:pPr>
      <w:r w:rsidDel="00000000" w:rsidR="00000000" w:rsidRPr="00000000">
        <w:rPr>
          <w:rtl w:val="0"/>
        </w:rPr>
      </w:r>
    </w:p>
    <w:p w:rsidR="00000000" w:rsidDel="00000000" w:rsidP="00000000" w:rsidRDefault="00000000" w:rsidRPr="00000000" w14:paraId="0000002E">
      <w:pPr>
        <w:spacing w:line="240" w:lineRule="auto"/>
        <w:ind w:left="-566.9291338582677" w:right="-607.7952755905511" w:firstLine="0"/>
        <w:rPr>
          <w:rFonts w:ascii="Oswald" w:cs="Oswald" w:eastAsia="Oswald" w:hAnsi="Oswald"/>
          <w:sz w:val="26"/>
          <w:szCs w:val="26"/>
        </w:rPr>
      </w:pPr>
      <w:r w:rsidDel="00000000" w:rsidR="00000000" w:rsidRPr="00000000">
        <w:rPr>
          <w:rtl w:val="0"/>
        </w:rPr>
      </w:r>
    </w:p>
    <w:p w:rsidR="00000000" w:rsidDel="00000000" w:rsidP="00000000" w:rsidRDefault="00000000" w:rsidRPr="00000000" w14:paraId="0000002F">
      <w:pPr>
        <w:spacing w:line="240" w:lineRule="auto"/>
        <w:ind w:left="-566.9291338582677" w:right="-607.7952755905511" w:firstLine="0"/>
        <w:rPr>
          <w:rFonts w:ascii="Oswald" w:cs="Oswald" w:eastAsia="Oswald" w:hAnsi="Oswald"/>
          <w:sz w:val="26"/>
          <w:szCs w:val="26"/>
        </w:rPr>
      </w:pPr>
      <w:r w:rsidDel="00000000" w:rsidR="00000000" w:rsidRPr="00000000">
        <w:rPr>
          <w:rtl w:val="0"/>
        </w:rPr>
      </w:r>
    </w:p>
    <w:p w:rsidR="00000000" w:rsidDel="00000000" w:rsidP="00000000" w:rsidRDefault="00000000" w:rsidRPr="00000000" w14:paraId="00000030">
      <w:pPr>
        <w:spacing w:line="240" w:lineRule="auto"/>
        <w:ind w:left="-566.9291338582677" w:right="-607.7952755905511" w:firstLine="0"/>
        <w:rPr>
          <w:rFonts w:ascii="Oswald" w:cs="Oswald" w:eastAsia="Oswald" w:hAnsi="Oswald"/>
          <w:sz w:val="26"/>
          <w:szCs w:val="26"/>
        </w:rPr>
      </w:pPr>
      <w:r w:rsidDel="00000000" w:rsidR="00000000" w:rsidRPr="00000000">
        <w:rPr>
          <w:rtl w:val="0"/>
        </w:rPr>
      </w:r>
    </w:p>
    <w:p w:rsidR="00000000" w:rsidDel="00000000" w:rsidP="00000000" w:rsidRDefault="00000000" w:rsidRPr="00000000" w14:paraId="00000031">
      <w:pPr>
        <w:spacing w:line="240" w:lineRule="auto"/>
        <w:ind w:left="-566.9291338582677" w:right="-607.7952755905511" w:firstLine="0"/>
        <w:rPr>
          <w:rFonts w:ascii="Oswald" w:cs="Oswald" w:eastAsia="Oswald" w:hAnsi="Oswald"/>
          <w:sz w:val="26"/>
          <w:szCs w:val="26"/>
        </w:rPr>
      </w:pPr>
      <w:r w:rsidDel="00000000" w:rsidR="00000000" w:rsidRPr="00000000">
        <w:rPr>
          <w:rtl w:val="0"/>
        </w:rPr>
      </w:r>
    </w:p>
    <w:p w:rsidR="00000000" w:rsidDel="00000000" w:rsidP="00000000" w:rsidRDefault="00000000" w:rsidRPr="00000000" w14:paraId="00000032">
      <w:pPr>
        <w:spacing w:line="240" w:lineRule="auto"/>
        <w:ind w:left="-566.9291338582677" w:right="-607.7952755905511" w:firstLine="0"/>
        <w:rPr>
          <w:rFonts w:ascii="Oswald" w:cs="Oswald" w:eastAsia="Oswald" w:hAnsi="Oswald"/>
          <w:sz w:val="26"/>
          <w:szCs w:val="26"/>
        </w:rPr>
      </w:pPr>
      <w:r w:rsidDel="00000000" w:rsidR="00000000" w:rsidRPr="00000000">
        <w:rPr>
          <w:rtl w:val="0"/>
        </w:rPr>
      </w:r>
    </w:p>
    <w:p w:rsidR="00000000" w:rsidDel="00000000" w:rsidP="00000000" w:rsidRDefault="00000000" w:rsidRPr="00000000" w14:paraId="00000033">
      <w:pPr>
        <w:numPr>
          <w:ilvl w:val="0"/>
          <w:numId w:val="1"/>
        </w:numPr>
        <w:spacing w:line="240" w:lineRule="auto"/>
        <w:ind w:left="-566.9291338582677" w:right="-607.7952755905511" w:firstLine="0"/>
        <w:rPr>
          <w:rFonts w:ascii="Oswald" w:cs="Oswald" w:eastAsia="Oswald" w:hAnsi="Oswald"/>
          <w:sz w:val="26"/>
          <w:szCs w:val="26"/>
          <w:u w:val="none"/>
        </w:rPr>
      </w:pPr>
      <w:r w:rsidDel="00000000" w:rsidR="00000000" w:rsidRPr="00000000">
        <w:rPr>
          <w:rFonts w:ascii="Oswald" w:cs="Oswald" w:eastAsia="Oswald" w:hAnsi="Oswald"/>
          <w:sz w:val="26"/>
          <w:szCs w:val="26"/>
          <w:rtl w:val="0"/>
        </w:rPr>
        <w:t xml:space="preserve">Try to identify some of the leaders that are featured in this video. How many can you name? Why do you think those leaders were chosen? You may have to do some research to answer this question.</w:t>
      </w:r>
    </w:p>
    <w:p w:rsidR="00000000" w:rsidDel="00000000" w:rsidP="00000000" w:rsidRDefault="00000000" w:rsidRPr="00000000" w14:paraId="00000034">
      <w:pPr>
        <w:spacing w:line="240" w:lineRule="auto"/>
        <w:ind w:left="720" w:right="-607.7952755905511" w:firstLine="0"/>
        <w:rPr>
          <w:rFonts w:ascii="Oswald" w:cs="Oswald" w:eastAsia="Oswald" w:hAnsi="Oswald"/>
          <w:sz w:val="26"/>
          <w:szCs w:val="26"/>
        </w:rPr>
      </w:pPr>
      <w:r w:rsidDel="00000000" w:rsidR="00000000" w:rsidRPr="00000000">
        <w:rPr>
          <w:rtl w:val="0"/>
        </w:rPr>
      </w:r>
    </w:p>
    <w:tbl>
      <w:tblPr>
        <w:tblStyle w:val="Table5"/>
        <w:tblW w:w="9595.929133858268"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95.929133858268"/>
        <w:tblGridChange w:id="0">
          <w:tblGrid>
            <w:gridCol w:w="9595.92913385826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Oswald" w:cs="Oswald" w:eastAsia="Oswald" w:hAnsi="Oswald"/>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Oswald" w:cs="Oswald" w:eastAsia="Oswald" w:hAnsi="Oswald"/>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Oswald" w:cs="Oswald" w:eastAsia="Oswald" w:hAnsi="Oswald"/>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Oswald" w:cs="Oswald" w:eastAsia="Oswald" w:hAnsi="Oswald"/>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Oswald" w:cs="Oswald" w:eastAsia="Oswald" w:hAnsi="Oswald"/>
                <w:sz w:val="26"/>
                <w:szCs w:val="26"/>
              </w:rPr>
            </w:pPr>
            <w:r w:rsidDel="00000000" w:rsidR="00000000" w:rsidRPr="00000000">
              <w:rPr>
                <w:rtl w:val="0"/>
              </w:rPr>
            </w:r>
          </w:p>
        </w:tc>
      </w:tr>
    </w:tbl>
    <w:p w:rsidR="00000000" w:rsidDel="00000000" w:rsidP="00000000" w:rsidRDefault="00000000" w:rsidRPr="00000000" w14:paraId="0000003A">
      <w:pPr>
        <w:spacing w:line="240" w:lineRule="auto"/>
        <w:ind w:left="720" w:right="-607.7952755905511" w:firstLine="0"/>
        <w:rPr>
          <w:rFonts w:ascii="Oswald" w:cs="Oswald" w:eastAsia="Oswald" w:hAnsi="Oswald"/>
          <w:sz w:val="26"/>
          <w:szCs w:val="26"/>
        </w:rPr>
      </w:pPr>
      <w:r w:rsidDel="00000000" w:rsidR="00000000" w:rsidRPr="00000000">
        <w:rPr>
          <w:rtl w:val="0"/>
        </w:rPr>
      </w:r>
    </w:p>
    <w:p w:rsidR="00000000" w:rsidDel="00000000" w:rsidP="00000000" w:rsidRDefault="00000000" w:rsidRPr="00000000" w14:paraId="0000003B">
      <w:pPr>
        <w:numPr>
          <w:ilvl w:val="0"/>
          <w:numId w:val="1"/>
        </w:numPr>
        <w:spacing w:line="240" w:lineRule="auto"/>
        <w:ind w:left="-566.9291338582677" w:right="-607.7952755905511" w:firstLine="0"/>
        <w:rPr>
          <w:rFonts w:ascii="Oswald" w:cs="Oswald" w:eastAsia="Oswald" w:hAnsi="Oswald"/>
          <w:sz w:val="26"/>
          <w:szCs w:val="26"/>
        </w:rPr>
      </w:pPr>
      <w:r w:rsidDel="00000000" w:rsidR="00000000" w:rsidRPr="00000000">
        <w:rPr>
          <w:rFonts w:ascii="Oswald" w:cs="Oswald" w:eastAsia="Oswald" w:hAnsi="Oswald"/>
          <w:sz w:val="26"/>
          <w:szCs w:val="26"/>
          <w:rtl w:val="0"/>
        </w:rPr>
        <w:t xml:space="preserve">Who would you have chosen as a leader to showcase in this video? Justify your choice(s).</w:t>
      </w:r>
    </w:p>
    <w:p w:rsidR="00000000" w:rsidDel="00000000" w:rsidP="00000000" w:rsidRDefault="00000000" w:rsidRPr="00000000" w14:paraId="0000003C">
      <w:pPr>
        <w:spacing w:line="240" w:lineRule="auto"/>
        <w:ind w:left="720" w:right="-607.7952755905511" w:firstLine="0"/>
        <w:rPr>
          <w:rFonts w:ascii="Oswald" w:cs="Oswald" w:eastAsia="Oswald" w:hAnsi="Oswald"/>
          <w:sz w:val="26"/>
          <w:szCs w:val="26"/>
        </w:rPr>
      </w:pPr>
      <w:r w:rsidDel="00000000" w:rsidR="00000000" w:rsidRPr="00000000">
        <w:rPr>
          <w:rtl w:val="0"/>
        </w:rPr>
      </w:r>
    </w:p>
    <w:tbl>
      <w:tblPr>
        <w:tblStyle w:val="Table6"/>
        <w:tblW w:w="9595.929133858268"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95.929133858268"/>
        <w:tblGridChange w:id="0">
          <w:tblGrid>
            <w:gridCol w:w="9595.92913385826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Oswald" w:cs="Oswald" w:eastAsia="Oswald" w:hAnsi="Oswald"/>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Oswald" w:cs="Oswald" w:eastAsia="Oswald" w:hAnsi="Oswald"/>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Oswald" w:cs="Oswald" w:eastAsia="Oswald" w:hAnsi="Oswald"/>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Oswald" w:cs="Oswald" w:eastAsia="Oswald" w:hAnsi="Oswald"/>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Oswald" w:cs="Oswald" w:eastAsia="Oswald" w:hAnsi="Oswald"/>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Oswald" w:cs="Oswald" w:eastAsia="Oswald" w:hAnsi="Oswald"/>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Oswald" w:cs="Oswald" w:eastAsia="Oswald" w:hAnsi="Oswald"/>
                <w:sz w:val="26"/>
                <w:szCs w:val="26"/>
              </w:rPr>
            </w:pPr>
            <w:r w:rsidDel="00000000" w:rsidR="00000000" w:rsidRPr="00000000">
              <w:rPr>
                <w:rtl w:val="0"/>
              </w:rPr>
            </w:r>
          </w:p>
        </w:tc>
      </w:tr>
    </w:tbl>
    <w:p w:rsidR="00000000" w:rsidDel="00000000" w:rsidP="00000000" w:rsidRDefault="00000000" w:rsidRPr="00000000" w14:paraId="00000044">
      <w:pPr>
        <w:spacing w:line="240" w:lineRule="auto"/>
        <w:ind w:left="-566.9291338582677" w:right="-607.7952755905511" w:firstLine="0"/>
        <w:rPr>
          <w:rFonts w:ascii="Oswald" w:cs="Oswald" w:eastAsia="Oswald" w:hAnsi="Oswald"/>
          <w:sz w:val="26"/>
          <w:szCs w:val="26"/>
        </w:rPr>
      </w:pPr>
      <w:r w:rsidDel="00000000" w:rsidR="00000000" w:rsidRPr="00000000">
        <w:rPr>
          <w:rtl w:val="0"/>
        </w:rPr>
      </w:r>
    </w:p>
    <w:p w:rsidR="00000000" w:rsidDel="00000000" w:rsidP="00000000" w:rsidRDefault="00000000" w:rsidRPr="00000000" w14:paraId="00000045">
      <w:pPr>
        <w:spacing w:line="240" w:lineRule="auto"/>
        <w:ind w:left="-566.9291338582677" w:right="-607.7952755905511" w:firstLine="0"/>
        <w:rPr>
          <w:rFonts w:ascii="Oswald" w:cs="Oswald" w:eastAsia="Oswald" w:hAnsi="Oswald"/>
          <w:sz w:val="26"/>
          <w:szCs w:val="26"/>
        </w:rPr>
      </w:pPr>
      <w:r w:rsidDel="00000000" w:rsidR="00000000" w:rsidRPr="00000000">
        <w:rPr>
          <w:rFonts w:ascii="Oswald" w:cs="Oswald" w:eastAsia="Oswald" w:hAnsi="Oswald"/>
          <w:sz w:val="26"/>
          <w:szCs w:val="26"/>
          <w:rtl w:val="0"/>
        </w:rPr>
        <w:t xml:space="preserve">Bonus Question</w:t>
      </w:r>
    </w:p>
    <w:p w:rsidR="00000000" w:rsidDel="00000000" w:rsidP="00000000" w:rsidRDefault="00000000" w:rsidRPr="00000000" w14:paraId="00000046">
      <w:pPr>
        <w:spacing w:line="240" w:lineRule="auto"/>
        <w:ind w:left="-566.9291338582677" w:right="-607.7952755905511" w:firstLine="0"/>
        <w:rPr>
          <w:rFonts w:ascii="Oswald" w:cs="Oswald" w:eastAsia="Oswald" w:hAnsi="Oswald"/>
          <w:sz w:val="26"/>
          <w:szCs w:val="26"/>
        </w:rPr>
      </w:pPr>
      <w:r w:rsidDel="00000000" w:rsidR="00000000" w:rsidRPr="00000000">
        <w:rPr>
          <w:rtl w:val="0"/>
        </w:rPr>
      </w:r>
    </w:p>
    <w:p w:rsidR="00000000" w:rsidDel="00000000" w:rsidP="00000000" w:rsidRDefault="00000000" w:rsidRPr="00000000" w14:paraId="00000047">
      <w:pPr>
        <w:spacing w:line="240" w:lineRule="auto"/>
        <w:ind w:left="-566.9291338582677" w:right="-607.7952755905511" w:firstLine="0"/>
        <w:rPr>
          <w:rFonts w:ascii="Oswald" w:cs="Oswald" w:eastAsia="Oswald" w:hAnsi="Oswald"/>
          <w:sz w:val="26"/>
          <w:szCs w:val="26"/>
        </w:rPr>
      </w:pPr>
      <w:r w:rsidDel="00000000" w:rsidR="00000000" w:rsidRPr="00000000">
        <w:rPr>
          <w:rFonts w:ascii="Oswald" w:cs="Oswald" w:eastAsia="Oswald" w:hAnsi="Oswald"/>
          <w:sz w:val="26"/>
          <w:szCs w:val="26"/>
          <w:rtl w:val="0"/>
        </w:rPr>
        <w:t xml:space="preserve">Dinco D was in an influential rap group in the early 1990s. What was the name of his group and how did it influence the theme of this song? </w:t>
      </w:r>
    </w:p>
    <w:p w:rsidR="00000000" w:rsidDel="00000000" w:rsidP="00000000" w:rsidRDefault="00000000" w:rsidRPr="00000000" w14:paraId="00000048">
      <w:pPr>
        <w:spacing w:line="240" w:lineRule="auto"/>
        <w:ind w:left="0" w:right="-607.7952755905511" w:firstLine="0"/>
        <w:rPr>
          <w:rFonts w:ascii="Oswald" w:cs="Oswald" w:eastAsia="Oswald" w:hAnsi="Oswald"/>
          <w:sz w:val="26"/>
          <w:szCs w:val="26"/>
        </w:rPr>
      </w:pPr>
      <w:r w:rsidDel="00000000" w:rsidR="00000000" w:rsidRPr="00000000">
        <w:rPr>
          <w:rtl w:val="0"/>
        </w:rPr>
      </w:r>
    </w:p>
    <w:tbl>
      <w:tblPr>
        <w:tblStyle w:val="Table7"/>
        <w:tblW w:w="9595.929133858268"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95.929133858268"/>
        <w:tblGridChange w:id="0">
          <w:tblGrid>
            <w:gridCol w:w="9595.92913385826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Oswald" w:cs="Oswald" w:eastAsia="Oswald" w:hAnsi="Oswald"/>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Oswald" w:cs="Oswald" w:eastAsia="Oswald" w:hAnsi="Oswald"/>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Oswald" w:cs="Oswald" w:eastAsia="Oswald" w:hAnsi="Oswald"/>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Oswald" w:cs="Oswald" w:eastAsia="Oswald" w:hAnsi="Oswald"/>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Oswald" w:cs="Oswald" w:eastAsia="Oswald" w:hAnsi="Oswald"/>
                <w:sz w:val="26"/>
                <w:szCs w:val="26"/>
              </w:rPr>
            </w:pPr>
            <w:r w:rsidDel="00000000" w:rsidR="00000000" w:rsidRPr="00000000">
              <w:rPr>
                <w:rtl w:val="0"/>
              </w:rPr>
            </w:r>
          </w:p>
        </w:tc>
      </w:tr>
    </w:tbl>
    <w:p w:rsidR="00000000" w:rsidDel="00000000" w:rsidP="00000000" w:rsidRDefault="00000000" w:rsidRPr="00000000" w14:paraId="0000004E">
      <w:pPr>
        <w:spacing w:line="240" w:lineRule="auto"/>
        <w:ind w:left="-566.9291338582677" w:right="-607.7952755905511" w:firstLine="0"/>
        <w:rPr>
          <w:rFonts w:ascii="Oswald" w:cs="Oswald" w:eastAsia="Oswald" w:hAnsi="Oswald"/>
          <w:sz w:val="26"/>
          <w:szCs w:val="26"/>
        </w:rPr>
      </w:pPr>
      <w:r w:rsidDel="00000000" w:rsidR="00000000" w:rsidRPr="00000000">
        <w:rPr>
          <w:rtl w:val="0"/>
        </w:rPr>
      </w:r>
    </w:p>
    <w:sectPr>
      <w:pgSz w:h="16834" w:w="11909" w:orient="portrait"/>
      <w:pgMar w:bottom="550.9842519685049" w:top="425.1968503937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27mgGMxkFQ4"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